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B" w:rsidRDefault="006A14AB" w:rsidP="0056441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4AB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67804" cy="685651"/>
            <wp:effectExtent l="19050" t="0" r="3696" b="0"/>
            <wp:docPr id="2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78" cy="690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33C4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56313F" w:rsidRPr="001A0558" w:rsidRDefault="0056313F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33C4" w:rsidRPr="001A0558" w:rsidRDefault="0056313F" w:rsidP="00563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</w:t>
      </w:r>
      <w:r w:rsidR="00A95075" w:rsidRPr="001A0558">
        <w:rPr>
          <w:rFonts w:ascii="Times New Roman" w:hAnsi="Times New Roman" w:cs="Times New Roman"/>
          <w:bCs/>
          <w:sz w:val="28"/>
          <w:szCs w:val="28"/>
        </w:rPr>
        <w:t xml:space="preserve">.11.2023         </w:t>
      </w:r>
      <w:r w:rsidR="00AB35E5" w:rsidRPr="001A0558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="00A95075" w:rsidRPr="001A0558">
        <w:rPr>
          <w:rFonts w:ascii="Times New Roman" w:hAnsi="Times New Roman" w:cs="Times New Roman"/>
          <w:bCs/>
          <w:sz w:val="28"/>
          <w:szCs w:val="28"/>
        </w:rPr>
        <w:t xml:space="preserve">п. Абан                            </w:t>
      </w:r>
      <w:r w:rsidR="004433C4" w:rsidRPr="001A0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AB35E5" w:rsidRPr="001A0558">
        <w:rPr>
          <w:rFonts w:ascii="Times New Roman" w:hAnsi="Times New Roman" w:cs="Times New Roman"/>
          <w:bCs/>
          <w:sz w:val="28"/>
          <w:szCs w:val="28"/>
        </w:rPr>
        <w:t>№</w:t>
      </w:r>
      <w:r w:rsidR="004433C4" w:rsidRPr="001A0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39-327Р</w:t>
      </w:r>
    </w:p>
    <w:p w:rsidR="004433C4" w:rsidRPr="001A0558" w:rsidRDefault="004433C4" w:rsidP="004433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6313F" w:rsidRPr="001A0558" w:rsidRDefault="0056313F" w:rsidP="00983A2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055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1A0558">
        <w:rPr>
          <w:rFonts w:ascii="Times New Roman" w:hAnsi="Times New Roman" w:cs="Times New Roman"/>
          <w:bCs/>
          <w:sz w:val="28"/>
          <w:szCs w:val="28"/>
        </w:rPr>
        <w:t xml:space="preserve"> решение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A0558">
        <w:rPr>
          <w:rFonts w:ascii="Times New Roman" w:hAnsi="Times New Roman" w:cs="Times New Roman"/>
          <w:bCs/>
          <w:sz w:val="28"/>
          <w:szCs w:val="28"/>
        </w:rPr>
        <w:t xml:space="preserve">банского районного </w:t>
      </w:r>
      <w:r w:rsidR="00A55CFD">
        <w:rPr>
          <w:rFonts w:ascii="Times New Roman" w:hAnsi="Times New Roman" w:cs="Times New Roman"/>
          <w:bCs/>
          <w:sz w:val="28"/>
          <w:szCs w:val="28"/>
        </w:rPr>
        <w:t>С</w:t>
      </w:r>
      <w:r w:rsidRPr="001A0558">
        <w:rPr>
          <w:rFonts w:ascii="Times New Roman" w:hAnsi="Times New Roman" w:cs="Times New Roman"/>
          <w:bCs/>
          <w:sz w:val="28"/>
          <w:szCs w:val="28"/>
        </w:rPr>
        <w:t xml:space="preserve">овета депутатов </w:t>
      </w:r>
    </w:p>
    <w:p w:rsidR="0056313F" w:rsidRPr="001A0558" w:rsidRDefault="00A55CFD" w:rsidP="00983A2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56313F" w:rsidRPr="001A0558">
        <w:rPr>
          <w:rFonts w:ascii="Times New Roman" w:hAnsi="Times New Roman" w:cs="Times New Roman"/>
          <w:bCs/>
          <w:sz w:val="28"/>
          <w:szCs w:val="28"/>
        </w:rPr>
        <w:t>т 16.12.2021</w:t>
      </w:r>
      <w:r w:rsidR="00B006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313F" w:rsidRPr="001A0558">
        <w:rPr>
          <w:rFonts w:ascii="Times New Roman" w:hAnsi="Times New Roman" w:cs="Times New Roman"/>
          <w:bCs/>
          <w:sz w:val="28"/>
          <w:szCs w:val="28"/>
        </w:rPr>
        <w:t xml:space="preserve"> № 24-177</w:t>
      </w:r>
      <w:r w:rsidR="00B00622">
        <w:rPr>
          <w:rFonts w:ascii="Times New Roman" w:hAnsi="Times New Roman" w:cs="Times New Roman"/>
          <w:bCs/>
          <w:sz w:val="28"/>
          <w:szCs w:val="28"/>
        </w:rPr>
        <w:t xml:space="preserve">Р </w:t>
      </w:r>
      <w:r w:rsidR="00B00622" w:rsidRPr="0048713E">
        <w:rPr>
          <w:rFonts w:ascii="Times New Roman" w:hAnsi="Times New Roman" w:cs="Times New Roman"/>
          <w:sz w:val="28"/>
          <w:szCs w:val="28"/>
        </w:rPr>
        <w:t>«Об утверждении Положения о Контрольно-счетном органе Абанского района»</w:t>
      </w:r>
    </w:p>
    <w:p w:rsidR="0048713E" w:rsidRPr="001A0558" w:rsidRDefault="0048713E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E3EFD" w:rsidRDefault="005E3EFD" w:rsidP="005E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3C4" w:rsidRPr="0048713E" w:rsidRDefault="00E12DC3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13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702246" w:rsidRPr="0048713E">
        <w:rPr>
          <w:rFonts w:ascii="Times New Roman" w:hAnsi="Times New Roman" w:cs="Times New Roman"/>
          <w:sz w:val="28"/>
          <w:szCs w:val="28"/>
        </w:rPr>
        <w:t xml:space="preserve">от 01.07.2021 </w:t>
      </w:r>
      <w:r w:rsidR="0048713E" w:rsidRPr="0048713E">
        <w:rPr>
          <w:rFonts w:ascii="Times New Roman" w:hAnsi="Times New Roman" w:cs="Times New Roman"/>
          <w:sz w:val="28"/>
          <w:szCs w:val="28"/>
        </w:rPr>
        <w:t>№</w:t>
      </w:r>
      <w:r w:rsidR="00702246" w:rsidRPr="0048713E">
        <w:rPr>
          <w:rFonts w:ascii="Times New Roman" w:hAnsi="Times New Roman" w:cs="Times New Roman"/>
          <w:sz w:val="28"/>
          <w:szCs w:val="28"/>
        </w:rPr>
        <w:t xml:space="preserve"> 255-ФЗ «О внесении изменений в Федеральный закон «Об общих принципах организации и деятельности контрольно-счетных органов субъектов Российской Федерации и муниципальных образований» и отдельные законодательные акты Российской Федерации», </w:t>
      </w:r>
      <w:r w:rsidRPr="0048713E">
        <w:rPr>
          <w:rFonts w:ascii="Times New Roman" w:hAnsi="Times New Roman" w:cs="Times New Roman"/>
          <w:sz w:val="28"/>
          <w:szCs w:val="28"/>
        </w:rPr>
        <w:t xml:space="preserve">от 10.07.2023 </w:t>
      </w:r>
      <w:r w:rsidR="00702246" w:rsidRPr="0048713E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286-ФЗ</w:t>
      </w:r>
      <w:r w:rsidR="00702246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5F3DE4" w:rsidRPr="0048713E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</w:t>
      </w:r>
      <w:r w:rsidR="005F3DE4" w:rsidRPr="0048713E"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Федерации», руководствуясь ст. 24, 33 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Устава Абанского района Красноярского края, Абанский районный Совет депутатов </w:t>
      </w:r>
      <w:r w:rsidR="005F3DE4" w:rsidRPr="0048713E">
        <w:rPr>
          <w:rFonts w:ascii="Times New Roman" w:hAnsi="Times New Roman" w:cs="Times New Roman"/>
          <w:sz w:val="28"/>
          <w:szCs w:val="28"/>
        </w:rPr>
        <w:t>РЕШИЛ</w:t>
      </w:r>
      <w:r w:rsidR="004433C4" w:rsidRPr="0048713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433C4" w:rsidRPr="0048713E" w:rsidRDefault="00983A2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4433C4" w:rsidRPr="0048713E">
        <w:rPr>
          <w:rFonts w:ascii="Times New Roman" w:hAnsi="Times New Roman" w:cs="Times New Roman"/>
          <w:sz w:val="28"/>
          <w:szCs w:val="28"/>
        </w:rPr>
        <w:t>Внести в Решение Абанского районного Совета от 16.12.2021</w:t>
      </w:r>
      <w:r>
        <w:rPr>
          <w:rFonts w:ascii="Times New Roman" w:hAnsi="Times New Roman" w:cs="Times New Roman"/>
          <w:sz w:val="28"/>
          <w:szCs w:val="28"/>
        </w:rPr>
        <w:br/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 </w:t>
      </w:r>
      <w:r w:rsidR="000214A5" w:rsidRPr="0048713E">
        <w:rPr>
          <w:rFonts w:ascii="Times New Roman" w:hAnsi="Times New Roman" w:cs="Times New Roman"/>
          <w:sz w:val="28"/>
          <w:szCs w:val="28"/>
        </w:rPr>
        <w:t>№</w:t>
      </w:r>
      <w:r w:rsidR="004433C4" w:rsidRPr="0048713E">
        <w:rPr>
          <w:rFonts w:ascii="Times New Roman" w:hAnsi="Times New Roman" w:cs="Times New Roman"/>
          <w:sz w:val="28"/>
          <w:szCs w:val="28"/>
        </w:rPr>
        <w:t xml:space="preserve"> 24-177Р </w:t>
      </w:r>
      <w:r w:rsidR="000214A5" w:rsidRPr="0048713E">
        <w:rPr>
          <w:rFonts w:ascii="Times New Roman" w:hAnsi="Times New Roman" w:cs="Times New Roman"/>
          <w:sz w:val="28"/>
          <w:szCs w:val="28"/>
        </w:rPr>
        <w:t>«Об утверждении Положения о Контрольно-счетном органе Абанского района</w:t>
      </w:r>
      <w:r w:rsidR="00E6296A" w:rsidRPr="0048713E">
        <w:rPr>
          <w:rFonts w:ascii="Times New Roman" w:hAnsi="Times New Roman" w:cs="Times New Roman"/>
          <w:sz w:val="28"/>
          <w:szCs w:val="28"/>
        </w:rPr>
        <w:t xml:space="preserve">» </w:t>
      </w:r>
      <w:r w:rsidR="004433C4" w:rsidRPr="0048713E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96DF7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1.1. </w:t>
      </w:r>
      <w:r w:rsidR="00296DF7" w:rsidRPr="0048713E">
        <w:rPr>
          <w:rFonts w:ascii="Times New Roman" w:hAnsi="Times New Roman" w:cs="Times New Roman"/>
          <w:sz w:val="28"/>
          <w:szCs w:val="28"/>
        </w:rPr>
        <w:t>в решении:</w:t>
      </w:r>
    </w:p>
    <w:p w:rsidR="0048713E" w:rsidRPr="0048713E" w:rsidRDefault="00296DF7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в пункте первом слово «Абанского» заменить словами «Абанского района»</w:t>
      </w:r>
      <w:r w:rsidR="0048713E"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пункт второй изложить в следующей редакции:</w:t>
      </w:r>
    </w:p>
    <w:p w:rsidR="00E6296A" w:rsidRPr="0048713E" w:rsidRDefault="00E6296A" w:rsidP="004871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«2. Признать утратившими силу:</w:t>
      </w:r>
    </w:p>
    <w:p w:rsidR="00E6296A" w:rsidRPr="0048713E" w:rsidRDefault="00E6296A" w:rsidP="00084F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от 24.03.2015 </w:t>
      </w:r>
      <w:r w:rsidR="00983A24">
        <w:rPr>
          <w:rFonts w:ascii="Times New Roman" w:hAnsi="Times New Roman" w:cs="Times New Roman"/>
          <w:sz w:val="28"/>
          <w:szCs w:val="28"/>
        </w:rPr>
        <w:br/>
      </w:r>
      <w:r w:rsidR="00084FE1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10-46Р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084FE1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03.07.2015 </w:t>
      </w:r>
      <w:r w:rsidR="00084FE1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13-73Р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24.03.2015 N 10-64Р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084FE1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08.11.2017 </w:t>
      </w:r>
      <w:r w:rsidR="00084FE1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32-225Р </w:t>
      </w:r>
      <w:r w:rsidR="00084FE1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контрольно-счетном органе Абанского района, утвержденно</w:t>
      </w:r>
      <w:r w:rsidR="00A318AB">
        <w:rPr>
          <w:rFonts w:ascii="Times New Roman" w:hAnsi="Times New Roman" w:cs="Times New Roman"/>
          <w:sz w:val="28"/>
          <w:szCs w:val="28"/>
        </w:rPr>
        <w:t>е</w:t>
      </w:r>
      <w:r w:rsidRPr="0048713E">
        <w:rPr>
          <w:rFonts w:ascii="Times New Roman" w:hAnsi="Times New Roman" w:cs="Times New Roman"/>
          <w:sz w:val="28"/>
          <w:szCs w:val="28"/>
        </w:rPr>
        <w:t xml:space="preserve"> Решением Абанского районного Совета депутатов от 24.03.2015 </w:t>
      </w:r>
      <w:r w:rsidR="00A318AB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10-64Р </w:t>
      </w:r>
      <w:r w:rsidR="00A318AB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контрольно-счетном органе Абанского района</w:t>
      </w:r>
      <w:r w:rsidR="00A318AB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084F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Решение Абанского районного Совета депутатов Красноярского края от 22.05.2019 </w:t>
      </w:r>
      <w:r w:rsidR="00A318AB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42-283Р </w:t>
      </w:r>
      <w:r w:rsidR="00A318AB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контрольно-счетном органе Абанского района</w:t>
      </w:r>
      <w:r w:rsidR="00A318AB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E6296A" w:rsidRPr="0048713E" w:rsidRDefault="00E6296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lastRenderedPageBreak/>
        <w:t>1.2. в приложении к решению:</w:t>
      </w:r>
    </w:p>
    <w:p w:rsidR="00E6296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в статье 15: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дополнить пунктом 2.1. следующего содержания: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«2.1. Руководители проверяемых органов и организаций обязаны обеспечивать соответствующих должностных лиц Контрольно-счетного органа, участвующих в контрольных мероприятиях, оборудованным рабочим местом с доступом к справочным правовым системам, информационно-телекоммуникационной сети Интернет (далее - сеть Интернет)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>;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пункт пятый дополнить вторым абзацем следующего содержания:</w:t>
      </w:r>
    </w:p>
    <w:p w:rsidR="0012051A" w:rsidRPr="0048713E" w:rsidRDefault="0012051A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713E">
        <w:rPr>
          <w:rFonts w:ascii="Times New Roman" w:hAnsi="Times New Roman" w:cs="Times New Roman"/>
          <w:sz w:val="28"/>
          <w:szCs w:val="28"/>
        </w:rPr>
        <w:t xml:space="preserve">«Должностные лица Контрольно-счетного органа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</w:t>
      </w:r>
      <w:hyperlink r:id="rId5" w:history="1">
        <w:r w:rsidRPr="004871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43C37">
        <w:rPr>
          <w:rFonts w:ascii="Times New Roman" w:hAnsi="Times New Roman" w:cs="Times New Roman"/>
          <w:sz w:val="28"/>
          <w:szCs w:val="28"/>
        </w:rPr>
        <w:t xml:space="preserve"> от 07.02.2011 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6-ФЗ </w:t>
      </w:r>
      <w:r w:rsidR="00AB35E5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AB35E5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 в целях противодействия коррупции, в случае, если несоблюдение таких ограничений, запретов и требований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 xml:space="preserve">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6" w:history="1">
        <w:r w:rsidRPr="0048713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48713E">
        <w:rPr>
          <w:rFonts w:ascii="Times New Roman" w:hAnsi="Times New Roman" w:cs="Times New Roman"/>
          <w:sz w:val="28"/>
          <w:szCs w:val="28"/>
        </w:rPr>
        <w:t xml:space="preserve"> - </w:t>
      </w:r>
      <w:hyperlink r:id="rId7" w:history="1">
        <w:r w:rsidRPr="0048713E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Pr="0048713E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</w:t>
      </w:r>
      <w:r w:rsidR="00A318AB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273-ФЗ </w:t>
      </w:r>
      <w:r w:rsidR="00A318AB">
        <w:rPr>
          <w:rFonts w:ascii="Times New Roman" w:hAnsi="Times New Roman" w:cs="Times New Roman"/>
          <w:sz w:val="28"/>
          <w:szCs w:val="28"/>
        </w:rPr>
        <w:t>«</w:t>
      </w:r>
      <w:r w:rsidRPr="0048713E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A318AB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>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2. Пугачеву Виктору Ивановичу выступить заявителем при предоставлении документов в Межрайонную инспекцию Федеральной налоговой службы </w:t>
      </w:r>
      <w:r w:rsidR="00413EB0">
        <w:rPr>
          <w:rFonts w:ascii="Times New Roman" w:hAnsi="Times New Roman" w:cs="Times New Roman"/>
          <w:sz w:val="28"/>
          <w:szCs w:val="28"/>
        </w:rPr>
        <w:t>№</w:t>
      </w:r>
      <w:r w:rsidRPr="0048713E">
        <w:rPr>
          <w:rFonts w:ascii="Times New Roman" w:hAnsi="Times New Roman" w:cs="Times New Roman"/>
          <w:sz w:val="28"/>
          <w:szCs w:val="28"/>
        </w:rPr>
        <w:t xml:space="preserve"> 8 по Красноярскому краю для государственной регистрации изменений Положени</w:t>
      </w:r>
      <w:r w:rsidR="00770229" w:rsidRPr="0048713E">
        <w:rPr>
          <w:rFonts w:ascii="Times New Roman" w:hAnsi="Times New Roman" w:cs="Times New Roman"/>
          <w:sz w:val="28"/>
          <w:szCs w:val="28"/>
        </w:rPr>
        <w:t>я</w:t>
      </w:r>
      <w:r w:rsidRPr="0048713E">
        <w:rPr>
          <w:rFonts w:ascii="Times New Roman" w:hAnsi="Times New Roman" w:cs="Times New Roman"/>
          <w:sz w:val="28"/>
          <w:szCs w:val="28"/>
        </w:rPr>
        <w:t xml:space="preserve"> о контрольно-счетном органе Абанского района.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8713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8713E">
        <w:rPr>
          <w:rFonts w:ascii="Times New Roman" w:hAnsi="Times New Roman" w:cs="Times New Roman"/>
          <w:sz w:val="28"/>
          <w:szCs w:val="28"/>
        </w:rPr>
        <w:t xml:space="preserve"> вы</w:t>
      </w:r>
      <w:r w:rsidR="00770229" w:rsidRPr="0048713E">
        <w:rPr>
          <w:rFonts w:ascii="Times New Roman" w:hAnsi="Times New Roman" w:cs="Times New Roman"/>
          <w:sz w:val="28"/>
          <w:szCs w:val="28"/>
        </w:rPr>
        <w:t>полнением настоящего р</w:t>
      </w:r>
      <w:r w:rsidRPr="0048713E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Абанского районного Совета депутатов по законности и правопорядку.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4. Решение подлежит размещению на официальном сайте</w:t>
      </w:r>
      <w:r w:rsidR="00770229" w:rsidRPr="0048713E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Pr="004871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</w:t>
      </w:r>
      <w:r w:rsidR="00770229" w:rsidRPr="0048713E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4433C4" w:rsidRPr="0048713E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13E">
        <w:rPr>
          <w:rFonts w:ascii="Times New Roman" w:hAnsi="Times New Roman" w:cs="Times New Roman"/>
          <w:sz w:val="28"/>
          <w:szCs w:val="28"/>
        </w:rPr>
        <w:t>5. Настоящее Решение вступает в силу со дня его офици</w:t>
      </w:r>
      <w:r w:rsidR="00770229" w:rsidRPr="0048713E">
        <w:rPr>
          <w:rFonts w:ascii="Times New Roman" w:hAnsi="Times New Roman" w:cs="Times New Roman"/>
          <w:sz w:val="28"/>
          <w:szCs w:val="28"/>
        </w:rPr>
        <w:t>ального опубликования в газете «</w:t>
      </w:r>
      <w:r w:rsidRPr="0048713E">
        <w:rPr>
          <w:rFonts w:ascii="Times New Roman" w:hAnsi="Times New Roman" w:cs="Times New Roman"/>
          <w:sz w:val="28"/>
          <w:szCs w:val="28"/>
        </w:rPr>
        <w:t>Красное знамя</w:t>
      </w:r>
      <w:r w:rsidR="00770229" w:rsidRPr="0048713E">
        <w:rPr>
          <w:rFonts w:ascii="Times New Roman" w:hAnsi="Times New Roman" w:cs="Times New Roman"/>
          <w:sz w:val="28"/>
          <w:szCs w:val="28"/>
        </w:rPr>
        <w:t>»</w:t>
      </w:r>
      <w:r w:rsidRPr="0048713E">
        <w:rPr>
          <w:rFonts w:ascii="Times New Roman" w:hAnsi="Times New Roman" w:cs="Times New Roman"/>
          <w:sz w:val="28"/>
          <w:szCs w:val="28"/>
        </w:rPr>
        <w:t>.</w:t>
      </w:r>
    </w:p>
    <w:p w:rsidR="004433C4" w:rsidRDefault="004433C4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3EB0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13EB0" w:rsidTr="00413EB0">
        <w:tc>
          <w:tcPr>
            <w:tcW w:w="4785" w:type="dxa"/>
          </w:tcPr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413EB0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</w:t>
            </w:r>
            <w:r w:rsidR="002D41B9">
              <w:rPr>
                <w:rFonts w:ascii="Times New Roman" w:hAnsi="Times New Roman" w:cs="Times New Roman"/>
                <w:sz w:val="28"/>
                <w:szCs w:val="28"/>
              </w:rPr>
              <w:t>П.А.Попов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13EB0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13EB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413EB0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13EB0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3EB0" w:rsidRDefault="006839FA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 </w:t>
            </w:r>
            <w:r w:rsidR="002D41B9">
              <w:rPr>
                <w:rFonts w:ascii="Times New Roman" w:hAnsi="Times New Roman" w:cs="Times New Roman"/>
                <w:sz w:val="28"/>
                <w:szCs w:val="28"/>
              </w:rPr>
              <w:t>Г.В.Иванченко</w:t>
            </w:r>
          </w:p>
          <w:p w:rsidR="00413EB0" w:rsidRDefault="00413EB0" w:rsidP="00413EB0"/>
          <w:p w:rsidR="00413EB0" w:rsidRDefault="00413EB0" w:rsidP="00413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3EB0" w:rsidRPr="0048713E" w:rsidRDefault="00413EB0" w:rsidP="0048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33C4" w:rsidRDefault="004433C4" w:rsidP="00443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33C4" w:rsidSect="00735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417"/>
    <w:rsid w:val="000214A5"/>
    <w:rsid w:val="00084FE1"/>
    <w:rsid w:val="0012051A"/>
    <w:rsid w:val="00175351"/>
    <w:rsid w:val="001A0558"/>
    <w:rsid w:val="002100CA"/>
    <w:rsid w:val="00296DF7"/>
    <w:rsid w:val="002D41B9"/>
    <w:rsid w:val="00413EB0"/>
    <w:rsid w:val="004433C4"/>
    <w:rsid w:val="0048713E"/>
    <w:rsid w:val="004B2CD7"/>
    <w:rsid w:val="00543C37"/>
    <w:rsid w:val="0055305C"/>
    <w:rsid w:val="0056313F"/>
    <w:rsid w:val="00564417"/>
    <w:rsid w:val="005E3EFD"/>
    <w:rsid w:val="005F3DE4"/>
    <w:rsid w:val="006839FA"/>
    <w:rsid w:val="00696315"/>
    <w:rsid w:val="006A14AB"/>
    <w:rsid w:val="006B034F"/>
    <w:rsid w:val="0070043C"/>
    <w:rsid w:val="00702246"/>
    <w:rsid w:val="00735E1C"/>
    <w:rsid w:val="00770229"/>
    <w:rsid w:val="00784312"/>
    <w:rsid w:val="00983A24"/>
    <w:rsid w:val="00A318AB"/>
    <w:rsid w:val="00A55CFD"/>
    <w:rsid w:val="00A65EDA"/>
    <w:rsid w:val="00A95075"/>
    <w:rsid w:val="00AB35E5"/>
    <w:rsid w:val="00B00622"/>
    <w:rsid w:val="00CB7CCD"/>
    <w:rsid w:val="00DC108B"/>
    <w:rsid w:val="00E12DC3"/>
    <w:rsid w:val="00E259F3"/>
    <w:rsid w:val="00E6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17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6441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E259F3"/>
    <w:pPr>
      <w:ind w:left="720"/>
      <w:contextualSpacing/>
    </w:pPr>
  </w:style>
  <w:style w:type="paragraph" w:customStyle="1" w:styleId="ConsPlusNormal">
    <w:name w:val="ConsPlusNormal"/>
    <w:rsid w:val="00A65EDA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1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14AB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205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2051A"/>
    <w:pPr>
      <w:spacing w:after="0" w:line="240" w:lineRule="auto"/>
      <w:ind w:firstLine="709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2051A"/>
    <w:rPr>
      <w:sz w:val="20"/>
      <w:szCs w:val="20"/>
    </w:rPr>
  </w:style>
  <w:style w:type="table" w:styleId="a9">
    <w:name w:val="Table Grid"/>
    <w:basedOn w:val="a1"/>
    <w:uiPriority w:val="59"/>
    <w:rsid w:val="00413E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93FBB124C906BEA73164F3CCCA0C718B9BC9CC64288AC1685584D6506B62D91601ED80AD6386FC6D54BE59DA42DFAC2F4DD712CCjAYF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393FBB124C906BEA73164F3CCCA0C718B9BC9CC64288AC1685584D6506B62D91601ED80AD6C86FC6D54BE59DA42DFAC2F4DD712CCjAYFE" TargetMode="External"/><Relationship Id="rId5" Type="http://schemas.openxmlformats.org/officeDocument/2006/relationships/hyperlink" Target="consultantplus://offline/ref=B393FBB124C906BEA73164F3CCCA0C718B9AC8CB66248AC1685584D6506B62D90401B58EAC6D93A93C0EE954DAj4Y6E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2023-11-08T04:07:00Z</cp:lastPrinted>
  <dcterms:created xsi:type="dcterms:W3CDTF">2023-11-07T10:19:00Z</dcterms:created>
  <dcterms:modified xsi:type="dcterms:W3CDTF">2023-11-28T07:05:00Z</dcterms:modified>
</cp:coreProperties>
</file>